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190"/>
      </w:tblGrid>
      <w:tr w:rsidR="00A46703" w14:paraId="0E429C61" w14:textId="77777777" w:rsidTr="00B74AC9">
        <w:trPr>
          <w:trHeight w:val="2448"/>
        </w:trPr>
        <w:tc>
          <w:tcPr>
            <w:tcW w:w="5220" w:type="dxa"/>
          </w:tcPr>
          <w:p w14:paraId="79DE36B6" w14:textId="77777777" w:rsidR="00A46703" w:rsidRDefault="00B74AC9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516C7E5" wp14:editId="05FF9B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240280" cy="1554480"/>
                  <wp:effectExtent l="0" t="0" r="7620" b="7620"/>
                  <wp:wrapNone/>
                  <wp:docPr id="4" name="Picture 4" descr="SDDOT 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DDOT 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vAlign w:val="center"/>
          </w:tcPr>
          <w:p w14:paraId="5CE5D542" w14:textId="77777777" w:rsidR="00B74AC9" w:rsidRDefault="00A46703" w:rsidP="00B74AC9">
            <w:pPr>
              <w:widowControl w:val="0"/>
              <w:spacing w:line="285" w:lineRule="auto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56"/>
                <w:szCs w:val="72"/>
                <w14:cntxtAlts/>
              </w:rPr>
            </w:pPr>
            <w:r w:rsidRPr="00B74AC9">
              <w:rPr>
                <w:rFonts w:ascii="Tahoma" w:eastAsia="Times New Roman" w:hAnsi="Tahoma" w:cs="Tahoma"/>
                <w:b/>
                <w:color w:val="000000"/>
                <w:kern w:val="28"/>
                <w:sz w:val="56"/>
                <w:szCs w:val="72"/>
                <w14:cntxtAlts/>
              </w:rPr>
              <w:t>South Dakota</w:t>
            </w:r>
          </w:p>
          <w:p w14:paraId="7833299A" w14:textId="77777777" w:rsidR="00A46703" w:rsidRPr="00B74AC9" w:rsidRDefault="00A46703" w:rsidP="00B74AC9">
            <w:pPr>
              <w:widowControl w:val="0"/>
              <w:spacing w:line="285" w:lineRule="auto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 w:val="56"/>
                <w:szCs w:val="72"/>
                <w14:cntxtAlts/>
              </w:rPr>
            </w:pPr>
            <w:r w:rsidRPr="00B74AC9">
              <w:rPr>
                <w:rFonts w:ascii="Tahoma" w:eastAsia="Times New Roman" w:hAnsi="Tahoma" w:cs="Tahoma"/>
                <w:b/>
                <w:color w:val="000000"/>
                <w:kern w:val="28"/>
                <w:sz w:val="56"/>
                <w:szCs w:val="72"/>
                <w14:cntxtAlts/>
              </w:rPr>
              <w:t>Department of</w:t>
            </w:r>
          </w:p>
          <w:p w14:paraId="5DCFF6F9" w14:textId="77777777" w:rsidR="00A46703" w:rsidRDefault="00A46703" w:rsidP="00B74AC9">
            <w:pPr>
              <w:widowControl w:val="0"/>
              <w:spacing w:line="285" w:lineRule="auto"/>
              <w:jc w:val="center"/>
            </w:pPr>
            <w:r w:rsidRPr="00B74AC9">
              <w:rPr>
                <w:rFonts w:ascii="Tahoma" w:eastAsia="Times New Roman" w:hAnsi="Tahoma" w:cs="Tahoma"/>
                <w:b/>
                <w:color w:val="000000"/>
                <w:kern w:val="28"/>
                <w:sz w:val="56"/>
                <w:szCs w:val="72"/>
                <w14:cntxtAlts/>
              </w:rPr>
              <w:t>Transportation</w:t>
            </w:r>
          </w:p>
        </w:tc>
      </w:tr>
    </w:tbl>
    <w:p w14:paraId="2C75FAA0" w14:textId="77777777" w:rsidR="00A46703" w:rsidRDefault="00A46703"/>
    <w:p w14:paraId="451C873E" w14:textId="77777777" w:rsidR="004C05E9" w:rsidRPr="00D16E02" w:rsidRDefault="004C05E9" w:rsidP="00387A8D">
      <w:pPr>
        <w:widowControl w:val="0"/>
        <w:spacing w:before="120" w:line="286" w:lineRule="auto"/>
        <w:jc w:val="center"/>
        <w:rPr>
          <w:rFonts w:ascii="Britannic Bold" w:eastAsia="Times New Roman" w:hAnsi="Britannic Bold" w:cs="Times New Roman"/>
          <w:kern w:val="28"/>
          <w:sz w:val="24"/>
          <w:szCs w:val="24"/>
          <w14:cntxtAlts/>
        </w:rPr>
      </w:pPr>
    </w:p>
    <w:p w14:paraId="727D3B6C" w14:textId="48BF99DA" w:rsidR="00011008" w:rsidRPr="00BA6756" w:rsidRDefault="009A5E94" w:rsidP="00387A8D">
      <w:pPr>
        <w:widowControl w:val="0"/>
        <w:spacing w:before="120" w:line="286" w:lineRule="auto"/>
        <w:jc w:val="center"/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</w:pPr>
      <w:r w:rsidRPr="009A5E94">
        <w:rPr>
          <w:rFonts w:ascii="Britannic Bold" w:hAnsi="Britannic Bold" w:cs="Arial"/>
          <w:sz w:val="44"/>
          <w:szCs w:val="44"/>
        </w:rPr>
        <w:t>The SDDOT is proposing to reconstruct SD. Highway 13 from SD. Highway 3</w:t>
      </w:r>
      <w:r w:rsidR="000171EC">
        <w:rPr>
          <w:rFonts w:ascii="Britannic Bold" w:hAnsi="Britannic Bold" w:cs="Arial"/>
          <w:sz w:val="44"/>
          <w:szCs w:val="44"/>
        </w:rPr>
        <w:t>24</w:t>
      </w:r>
      <w:r w:rsidRPr="009A5E94">
        <w:rPr>
          <w:rFonts w:ascii="Britannic Bold" w:hAnsi="Britannic Bold" w:cs="Arial"/>
          <w:sz w:val="44"/>
          <w:szCs w:val="44"/>
        </w:rPr>
        <w:t xml:space="preserve"> to US Highway 14 in 2023</w:t>
      </w:r>
      <w:r w:rsidR="000D4BD7" w:rsidRPr="009A5E94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.</w:t>
      </w:r>
      <w:r w:rsidR="000D4BD7"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 </w:t>
      </w:r>
      <w:r w:rsidR="008645CB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A</w:t>
      </w:r>
      <w:r w:rsidR="00366C58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n in-person</w:t>
      </w:r>
      <w:r w:rsidR="008645CB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 public meeting will not be held at this time</w:t>
      </w:r>
      <w:r w:rsidR="00BA6756"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. </w:t>
      </w:r>
      <w:r w:rsidR="000D4BD7"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Interested parties are invited to view the public meeting documents online at the link below and provide comments if desired. </w:t>
      </w:r>
    </w:p>
    <w:p w14:paraId="495D9FA3" w14:textId="381F3CF4" w:rsidR="000D4BD7" w:rsidRPr="00BA6756" w:rsidRDefault="008F4170" w:rsidP="000D4BD7">
      <w:pPr>
        <w:widowControl w:val="0"/>
        <w:spacing w:line="286" w:lineRule="auto"/>
        <w:jc w:val="center"/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</w:pPr>
      <w:r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Question or </w:t>
      </w:r>
      <w:r w:rsidR="000D4BD7"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Comments should be submitted by </w:t>
      </w:r>
      <w:bookmarkStart w:id="0" w:name="_GoBack"/>
      <w:r w:rsidR="009A5E94" w:rsidRPr="00584F0D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December </w:t>
      </w:r>
      <w:r w:rsidR="00584F0D" w:rsidRPr="00584F0D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28</w:t>
      </w:r>
      <w:r w:rsidR="000D4BD7" w:rsidRPr="00584F0D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, 2020 </w:t>
      </w:r>
      <w:bookmarkEnd w:id="0"/>
      <w:r w:rsidR="000D4BD7"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by Email </w:t>
      </w:r>
      <w:r w:rsidR="00E2753A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to:</w:t>
      </w:r>
      <w:r w:rsidR="000D4BD7"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 </w:t>
      </w:r>
      <w:hyperlink r:id="rId8" w:history="1">
        <w:r w:rsidR="009A5E94" w:rsidRPr="003E041E">
          <w:rPr>
            <w:rStyle w:val="Hyperlink"/>
            <w:rFonts w:ascii="Britannic Bold" w:eastAsia="Times New Roman" w:hAnsi="Britannic Bold" w:cs="Times New Roman"/>
            <w:kern w:val="28"/>
            <w:sz w:val="44"/>
            <w:szCs w:val="44"/>
            <w14:cntxtAlts/>
          </w:rPr>
          <w:t>Michael.Jacobson@State.SD.US</w:t>
        </w:r>
      </w:hyperlink>
      <w:r w:rsidR="000D4BD7"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 or by </w:t>
      </w:r>
      <w:r w:rsidR="00D10823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US</w:t>
      </w:r>
      <w:r w:rsidR="000D4BD7"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 Mail at:</w:t>
      </w:r>
    </w:p>
    <w:p w14:paraId="27C1FE5E" w14:textId="116E594A" w:rsidR="000D4BD7" w:rsidRPr="00BA6756" w:rsidRDefault="000A1158" w:rsidP="00D10823">
      <w:pPr>
        <w:widowControl w:val="0"/>
        <w:spacing w:line="286" w:lineRule="auto"/>
        <w:jc w:val="center"/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</w:pPr>
      <w:r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Michael Jacobson</w:t>
      </w:r>
    </w:p>
    <w:p w14:paraId="584820EE" w14:textId="77777777" w:rsidR="000D4BD7" w:rsidRPr="00BA6756" w:rsidRDefault="000D4BD7" w:rsidP="00D10823">
      <w:pPr>
        <w:widowControl w:val="0"/>
        <w:spacing w:line="286" w:lineRule="auto"/>
        <w:jc w:val="center"/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</w:pPr>
      <w:r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5316 W 60</w:t>
      </w:r>
      <w:r w:rsidRPr="00BA6756">
        <w:rPr>
          <w:rFonts w:ascii="Britannic Bold" w:eastAsia="Times New Roman" w:hAnsi="Britannic Bold" w:cs="Times New Roman"/>
          <w:kern w:val="28"/>
          <w:sz w:val="44"/>
          <w:szCs w:val="44"/>
          <w:vertAlign w:val="superscript"/>
          <w14:cntxtAlts/>
        </w:rPr>
        <w:t>th</w:t>
      </w:r>
      <w:r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 xml:space="preserve"> Street North</w:t>
      </w:r>
    </w:p>
    <w:p w14:paraId="622440EC" w14:textId="2DD74B27" w:rsidR="000D4BD7" w:rsidRDefault="000D4BD7" w:rsidP="00D10823">
      <w:pPr>
        <w:widowControl w:val="0"/>
        <w:spacing w:line="286" w:lineRule="auto"/>
        <w:jc w:val="center"/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</w:pPr>
      <w:r w:rsidRPr="00BA6756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Sioux Falls, SD 57107</w:t>
      </w:r>
    </w:p>
    <w:p w14:paraId="376AF428" w14:textId="3A96B405" w:rsidR="003E4802" w:rsidRPr="002B26E0" w:rsidRDefault="003E4802" w:rsidP="00D10823">
      <w:pPr>
        <w:widowControl w:val="0"/>
        <w:spacing w:line="286" w:lineRule="auto"/>
        <w:jc w:val="center"/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</w:pPr>
      <w:r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Ph:605-367-</w:t>
      </w:r>
      <w:r w:rsidRPr="002B26E0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4970 Ext. 18021</w:t>
      </w:r>
      <w:r w:rsidR="000A1158" w:rsidRPr="002B26E0">
        <w:rPr>
          <w:rFonts w:ascii="Britannic Bold" w:eastAsia="Times New Roman" w:hAnsi="Britannic Bold" w:cs="Times New Roman"/>
          <w:kern w:val="28"/>
          <w:sz w:val="44"/>
          <w:szCs w:val="44"/>
          <w14:cntxtAlts/>
        </w:rPr>
        <w:t>40</w:t>
      </w:r>
    </w:p>
    <w:p w14:paraId="23DB7E3E" w14:textId="77777777" w:rsidR="00BA6756" w:rsidRPr="002B26E0" w:rsidRDefault="00BA6756" w:rsidP="00B74AC9">
      <w:pPr>
        <w:widowControl w:val="0"/>
        <w:jc w:val="center"/>
        <w:rPr>
          <w:rFonts w:ascii="Britannic Bold" w:eastAsia="Times New Roman" w:hAnsi="Britannic Bold" w:cs="Times New Roman"/>
          <w:kern w:val="28"/>
          <w:sz w:val="24"/>
          <w:szCs w:val="24"/>
          <w14:cntxtAlts/>
        </w:rPr>
      </w:pP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1540"/>
      </w:tblGrid>
      <w:tr w:rsidR="00A46703" w14:paraId="7FD3BEA3" w14:textId="77777777" w:rsidTr="00FB4368">
        <w:tc>
          <w:tcPr>
            <w:tcW w:w="8540" w:type="dxa"/>
            <w:vAlign w:val="center"/>
          </w:tcPr>
          <w:p w14:paraId="3686E891" w14:textId="77777777" w:rsidR="00A46703" w:rsidRPr="00CE6DB8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eastAsiaTheme="minorEastAsia" w:hAnsi="Britannic Bold" w:cstheme="minorBidi"/>
                <w:bCs/>
                <w:color w:val="000000" w:themeColor="text1"/>
                <w:kern w:val="24"/>
                <w:sz w:val="28"/>
                <w:szCs w:val="40"/>
              </w:rPr>
            </w:pPr>
            <w:r w:rsidRPr="00CE6DB8">
              <w:rPr>
                <w:rFonts w:ascii="Britannic Bold" w:eastAsiaTheme="minorEastAsia" w:hAnsi="Britannic Bold" w:cstheme="minorBidi"/>
                <w:bCs/>
                <w:color w:val="000000" w:themeColor="text1"/>
                <w:kern w:val="24"/>
                <w:sz w:val="28"/>
                <w:szCs w:val="40"/>
              </w:rPr>
              <w:t>Public Meeting Information @</w:t>
            </w:r>
          </w:p>
          <w:p w14:paraId="7094C68F" w14:textId="77777777" w:rsidR="00A46703" w:rsidRDefault="00584F0D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Style w:val="Hyperlink"/>
                <w:rFonts w:ascii="Britannic Bold" w:eastAsiaTheme="minorEastAsia" w:hAnsi="Britannic Bold" w:cstheme="minorBidi"/>
                <w:bCs/>
                <w:kern w:val="24"/>
                <w:sz w:val="28"/>
                <w:szCs w:val="40"/>
              </w:rPr>
            </w:pPr>
            <w:hyperlink r:id="rId9" w:history="1">
              <w:r w:rsidR="00FB4368" w:rsidRPr="00CE6DB8">
                <w:rPr>
                  <w:rStyle w:val="Hyperlink"/>
                  <w:rFonts w:ascii="Britannic Bold" w:eastAsiaTheme="minorEastAsia" w:hAnsi="Britannic Bold" w:cstheme="minorBidi"/>
                  <w:bCs/>
                  <w:kern w:val="24"/>
                  <w:sz w:val="28"/>
                  <w:szCs w:val="40"/>
                </w:rPr>
                <w:t>https://dot.sd.gov/projects-studies/projects/public-meetings</w:t>
              </w:r>
            </w:hyperlink>
          </w:p>
          <w:p w14:paraId="16924B85" w14:textId="77777777" w:rsidR="00CE6DB8" w:rsidRPr="00CE6DB8" w:rsidRDefault="00CE6DB8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eastAsiaTheme="minorEastAsia" w:hAnsi="Britannic Bold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r w:rsidRPr="00CE6DB8">
              <w:rPr>
                <w:rStyle w:val="Hyperlink"/>
                <w:rFonts w:ascii="Britannic Bold" w:eastAsiaTheme="minorEastAsia" w:hAnsi="Britannic Bold"/>
                <w:sz w:val="28"/>
                <w:u w:val="none"/>
              </w:rPr>
              <w:t>(</w:t>
            </w:r>
            <w:r w:rsidR="00387A8D">
              <w:rPr>
                <w:rStyle w:val="Hyperlink"/>
                <w:rFonts w:ascii="Britannic Bold" w:eastAsiaTheme="minorEastAsia" w:hAnsi="Britannic Bold"/>
                <w:sz w:val="28"/>
                <w:u w:val="none"/>
              </w:rPr>
              <w:t xml:space="preserve">Aberdeen </w:t>
            </w:r>
            <w:r w:rsidRPr="00CE6DB8">
              <w:rPr>
                <w:rStyle w:val="Hyperlink"/>
                <w:rFonts w:ascii="Britannic Bold" w:eastAsiaTheme="minorEastAsia" w:hAnsi="Britannic Bold"/>
                <w:sz w:val="28"/>
                <w:u w:val="none"/>
              </w:rPr>
              <w:t>Region)</w:t>
            </w:r>
          </w:p>
        </w:tc>
        <w:tc>
          <w:tcPr>
            <w:tcW w:w="1540" w:type="dxa"/>
          </w:tcPr>
          <w:p w14:paraId="0567F2A1" w14:textId="77777777" w:rsidR="00A46703" w:rsidRDefault="00FB4368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9F1A282" wp14:editId="05F42ACC">
                  <wp:extent cx="717550" cy="7175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10417" r="10417" b="11111"/>
                          <a:stretch/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455D3C" w14:textId="77777777" w:rsidR="00A46703" w:rsidRDefault="00A46703" w:rsidP="00B00774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sectPr w:rsidR="00A46703" w:rsidSect="00B74AC9">
      <w:footerReference w:type="default" r:id="rId11"/>
      <w:pgSz w:w="12240" w:h="15840"/>
      <w:pgMar w:top="1080" w:right="1008" w:bottom="1440" w:left="1008" w:header="720" w:footer="720" w:gutter="0"/>
      <w:pgBorders w:offsetFrom="page">
        <w:top w:val="thinThickMediumGap" w:sz="48" w:space="24" w:color="0000FF"/>
        <w:bottom w:val="thickThinMediumGap" w:sz="4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965F" w14:textId="77777777" w:rsidR="00C23A72" w:rsidRDefault="00C23A72" w:rsidP="00C23A72">
      <w:r>
        <w:separator/>
      </w:r>
    </w:p>
  </w:endnote>
  <w:endnote w:type="continuationSeparator" w:id="0">
    <w:p w14:paraId="3104F66F" w14:textId="77777777" w:rsidR="00C23A72" w:rsidRDefault="00C23A72" w:rsidP="00C2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DCE7" w14:textId="77777777" w:rsidR="00C23A72" w:rsidRPr="00C23A72" w:rsidRDefault="00C23A72" w:rsidP="00C23A72">
    <w:pPr>
      <w:widowControl w:val="0"/>
      <w:spacing w:line="286" w:lineRule="auto"/>
      <w:jc w:val="center"/>
      <w:rPr>
        <w:rFonts w:ascii="Britannic Bold" w:eastAsia="Times New Roman" w:hAnsi="Britannic Bold" w:cs="Tahoma"/>
        <w:color w:val="000000"/>
        <w:kern w:val="28"/>
        <w:szCs w:val="20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A9839" w14:textId="77777777" w:rsidR="00C23A72" w:rsidRDefault="00C23A72" w:rsidP="00C23A72">
      <w:r>
        <w:separator/>
      </w:r>
    </w:p>
  </w:footnote>
  <w:footnote w:type="continuationSeparator" w:id="0">
    <w:p w14:paraId="13BC9361" w14:textId="77777777" w:rsidR="00C23A72" w:rsidRDefault="00C23A72" w:rsidP="00C2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5"/>
    <w:rsid w:val="00011008"/>
    <w:rsid w:val="000171EC"/>
    <w:rsid w:val="00044757"/>
    <w:rsid w:val="00050972"/>
    <w:rsid w:val="000A1158"/>
    <w:rsid w:val="000C403D"/>
    <w:rsid w:val="000D4BD7"/>
    <w:rsid w:val="00104DA4"/>
    <w:rsid w:val="00136E74"/>
    <w:rsid w:val="001821A7"/>
    <w:rsid w:val="001A0AF9"/>
    <w:rsid w:val="002B26E0"/>
    <w:rsid w:val="00366C58"/>
    <w:rsid w:val="00380D06"/>
    <w:rsid w:val="00387A8D"/>
    <w:rsid w:val="003B2DF1"/>
    <w:rsid w:val="003E4802"/>
    <w:rsid w:val="00425F5E"/>
    <w:rsid w:val="00483E7C"/>
    <w:rsid w:val="004C05E9"/>
    <w:rsid w:val="0056259C"/>
    <w:rsid w:val="00584F0D"/>
    <w:rsid w:val="00596B4E"/>
    <w:rsid w:val="007F5B42"/>
    <w:rsid w:val="0084081E"/>
    <w:rsid w:val="008645CB"/>
    <w:rsid w:val="008F4170"/>
    <w:rsid w:val="00953F7A"/>
    <w:rsid w:val="009A5E94"/>
    <w:rsid w:val="00A46703"/>
    <w:rsid w:val="00B00774"/>
    <w:rsid w:val="00B52554"/>
    <w:rsid w:val="00B74AC9"/>
    <w:rsid w:val="00BA6756"/>
    <w:rsid w:val="00BA709D"/>
    <w:rsid w:val="00C23A72"/>
    <w:rsid w:val="00C50CC2"/>
    <w:rsid w:val="00CE6DB8"/>
    <w:rsid w:val="00D10823"/>
    <w:rsid w:val="00D16E02"/>
    <w:rsid w:val="00D51D79"/>
    <w:rsid w:val="00E2753A"/>
    <w:rsid w:val="00E97780"/>
    <w:rsid w:val="00F17BED"/>
    <w:rsid w:val="00F624A5"/>
    <w:rsid w:val="00FB4368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9A8BFE"/>
  <w15:docId w15:val="{1A683994-7F30-4F00-B98E-D7B1756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72"/>
  </w:style>
  <w:style w:type="paragraph" w:styleId="Footer">
    <w:name w:val="footer"/>
    <w:basedOn w:val="Normal"/>
    <w:link w:val="Foot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72"/>
  </w:style>
  <w:style w:type="character" w:styleId="UnresolvedMention">
    <w:name w:val="Unresolved Mention"/>
    <w:basedOn w:val="DefaultParagraphFont"/>
    <w:uiPriority w:val="99"/>
    <w:semiHidden/>
    <w:unhideWhenUsed/>
    <w:rsid w:val="000D4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034B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Jacobson@State.SD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t.sd.gov/projects-studies/projects/public-meeting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FFA1-4A71-4F32-9C70-2C723197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Leiferman, Mark</dc:creator>
  <cp:lastModifiedBy>Jacobson, Michael  (DOT)</cp:lastModifiedBy>
  <cp:revision>12</cp:revision>
  <cp:lastPrinted>2020-03-27T18:34:00Z</cp:lastPrinted>
  <dcterms:created xsi:type="dcterms:W3CDTF">2020-10-28T20:35:00Z</dcterms:created>
  <dcterms:modified xsi:type="dcterms:W3CDTF">2020-12-08T20:43:00Z</dcterms:modified>
</cp:coreProperties>
</file>